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84D2A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附件1</w:t>
      </w:r>
    </w:p>
    <w:p w14:paraId="05C6C0F1">
      <w:pPr>
        <w:widowControl/>
        <w:jc w:val="center"/>
        <w:rPr>
          <w:rFonts w:hint="eastAsia"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34E499F2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0F29BD3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关于（单位名称）XXX项目价格调查公告的回复</w:t>
      </w:r>
    </w:p>
    <w:p w14:paraId="3650CF5C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552FD0DD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266CA35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kern w:val="0"/>
          <w:sz w:val="32"/>
          <w:szCs w:val="30"/>
        </w:rPr>
        <w:t>关于XXX项目价格调查的公告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</w:rPr>
        <w:t>人工</w:t>
      </w:r>
      <w:r>
        <w:rPr>
          <w:rFonts w:eastAsia="方正仿宋_GBK"/>
          <w:color w:val="000000"/>
          <w:sz w:val="32"/>
          <w:szCs w:val="30"/>
        </w:rPr>
        <w:t>、</w:t>
      </w:r>
      <w:r>
        <w:rPr>
          <w:rFonts w:hint="eastAsia" w:eastAsia="方正仿宋_GBK"/>
          <w:color w:val="000000"/>
          <w:sz w:val="32"/>
          <w:szCs w:val="30"/>
        </w:rPr>
        <w:t>拍摄</w:t>
      </w:r>
      <w:r>
        <w:rPr>
          <w:rFonts w:eastAsia="方正仿宋_GBK"/>
          <w:color w:val="000000"/>
          <w:sz w:val="32"/>
          <w:szCs w:val="30"/>
        </w:rPr>
        <w:t>、</w:t>
      </w:r>
      <w:r>
        <w:rPr>
          <w:rFonts w:hint="eastAsia" w:eastAsia="方正仿宋_GBK"/>
          <w:color w:val="000000"/>
          <w:sz w:val="32"/>
          <w:szCs w:val="30"/>
        </w:rPr>
        <w:t>采购物料</w:t>
      </w:r>
      <w:r>
        <w:rPr>
          <w:rFonts w:eastAsia="方正仿宋_GBK"/>
          <w:color w:val="000000"/>
          <w:sz w:val="32"/>
          <w:szCs w:val="30"/>
        </w:rPr>
        <w:t>、资料、保险、税费、利润等一切费用。</w:t>
      </w:r>
    </w:p>
    <w:p w14:paraId="30C2765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2F433450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403A9DD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23C5B3C5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728E59A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A12CB70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E136B1F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1B77B50">
      <w:pPr>
        <w:spacing w:line="480" w:lineRule="exact"/>
        <w:jc w:val="right"/>
        <w:rPr>
          <w:rFonts w:eastAsia="方正仿宋_GBK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eastAsia="方正仿宋_GBK"/>
          <w:sz w:val="32"/>
          <w:szCs w:val="30"/>
        </w:rPr>
        <w:br w:type="page"/>
      </w:r>
      <w:bookmarkStart w:id="0" w:name="_GoBack"/>
      <w:bookmarkEnd w:id="0"/>
    </w:p>
    <w:p w14:paraId="3520DB4F"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2E6EC2-0ABE-49B7-ABCE-95866183B7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809E58ED-354F-416B-A959-5682C5980A7E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3" w:fontKey="{FC0B72D9-FB17-48A9-A029-498AB6FBA94A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4" w:fontKey="{CE2D8A31-2940-4CED-98CF-33F0A622DBBB}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7627254-7152-417B-BD97-9D9485AF5AB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00719"/>
    <w:rsid w:val="06124DB4"/>
    <w:rsid w:val="1134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1077</Words>
  <Characters>1162</Characters>
  <Paragraphs>75</Paragraphs>
  <TotalTime>0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2026-08-26T02:25:00Z</dcterms:created>
  <dc:creator>郑慧</dc:creator>
  <cp:lastModifiedBy>Emily</cp:lastModifiedBy>
  <dcterms:modified xsi:type="dcterms:W3CDTF">2026-09-14T02:26:50Z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FBE9717F4EC54CFC98C69C360BD7FEC4_13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