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85DA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3CD224A5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2E56FF32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6DC7397">
      <w:pPr>
        <w:widowControl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成都杜甫草堂博物馆2026年零星项目询价服务函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的回复</w:t>
      </w:r>
    </w:p>
    <w:p w14:paraId="358E4B9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51EB5E48">
      <w:pPr>
        <w:autoSpaceDE w:val="0"/>
        <w:spacing w:line="600" w:lineRule="exact"/>
        <w:ind w:firstLine="640" w:firstLineChars="200"/>
        <w:jc w:val="left"/>
        <w:rPr>
          <w:rFonts w:eastAsia="方正仿宋_GBK"/>
          <w:color w:val="000000"/>
          <w:sz w:val="32"/>
          <w:szCs w:val="30"/>
        </w:rPr>
      </w:pPr>
      <w:bookmarkStart w:id="0" w:name="_GoBack"/>
      <w:bookmarkEnd w:id="0"/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val="en-US" w:eastAsia="zh-CN"/>
        </w:rPr>
        <w:t>成都杜甫草堂博物馆2026年零星项目询价服务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instrText xml:space="preserve"> HYPERLINK "javascript:SLC(21651,0)" </w:instrTex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t>中华人民共和国民法典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0"/>
          <w:szCs w:val="30"/>
          <w:lang w:eastAsia="zh-CN"/>
        </w:rPr>
        <w:t>》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C2116A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00BC306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3958632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D73F8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523E684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3AACC7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2580293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1" w:fontKey="{A9FD90D6-8D52-4DB9-80B5-7221B0376A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4BE1FF-6519-44AD-9985-53D4FBACA59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032EC1-FCDE-4C16-8D7B-8BFE57B07CA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BB72F37-0F7E-4D77-AEF5-8C935127E3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0E99714E"/>
    <w:rsid w:val="10742A24"/>
    <w:rsid w:val="13734411"/>
    <w:rsid w:val="198033E4"/>
    <w:rsid w:val="1AD06918"/>
    <w:rsid w:val="1B4D4249"/>
    <w:rsid w:val="1D014681"/>
    <w:rsid w:val="1E6A4663"/>
    <w:rsid w:val="1EBC3110"/>
    <w:rsid w:val="20665C82"/>
    <w:rsid w:val="217F5013"/>
    <w:rsid w:val="250B3DCF"/>
    <w:rsid w:val="25870984"/>
    <w:rsid w:val="260D24A3"/>
    <w:rsid w:val="28E41179"/>
    <w:rsid w:val="2A6E1037"/>
    <w:rsid w:val="2BCC0FDB"/>
    <w:rsid w:val="2DDB4C35"/>
    <w:rsid w:val="2F28164A"/>
    <w:rsid w:val="30141411"/>
    <w:rsid w:val="31741628"/>
    <w:rsid w:val="363D46DF"/>
    <w:rsid w:val="38D374B4"/>
    <w:rsid w:val="397A79F8"/>
    <w:rsid w:val="3A8C72D8"/>
    <w:rsid w:val="3B742225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8FF53CC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AA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3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乌咪</cp:lastModifiedBy>
  <cp:lastPrinted>2025-07-18T06:36:00Z</cp:lastPrinted>
  <dcterms:modified xsi:type="dcterms:W3CDTF">2026-04-23T01:48:23Z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eyJoZGlkIjoiOTk2NGQ5ZTM1ZDhjODU5NjhkNjYxYmE2M2VkYmRkMTUiLCJ1c2VySWQiOiIxMDc2NTg3ODg4In0=</vt:lpwstr>
  </property>
</Properties>
</file>