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C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12E4B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成都杜甫草堂博物馆</w:t>
      </w:r>
    </w:p>
    <w:p w14:paraId="3564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兼</w:t>
      </w:r>
      <w:r>
        <w:rPr>
          <w:rFonts w:ascii="Times New Roman" w:hAnsi="Times New Roman" w:eastAsia="方正小标宋_GBK" w:cs="Times New Roman"/>
          <w:sz w:val="44"/>
          <w:szCs w:val="44"/>
        </w:rPr>
        <w:t>职讲解员报名表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61"/>
        <w:gridCol w:w="851"/>
        <w:gridCol w:w="992"/>
        <w:gridCol w:w="1276"/>
        <w:gridCol w:w="1843"/>
        <w:gridCol w:w="1379"/>
      </w:tblGrid>
      <w:tr w14:paraId="0884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5" w:type="dxa"/>
            <w:vAlign w:val="center"/>
          </w:tcPr>
          <w:p w14:paraId="12F4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姓名</w:t>
            </w:r>
          </w:p>
        </w:tc>
        <w:tc>
          <w:tcPr>
            <w:tcW w:w="961" w:type="dxa"/>
            <w:vAlign w:val="center"/>
          </w:tcPr>
          <w:p w14:paraId="67BE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AA3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20C1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F5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66E9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3CBE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上传</w:t>
            </w:r>
            <w:r>
              <w:rPr>
                <w:rFonts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ascii="Times New Roman" w:hAnsi="方正仿宋_GBK" w:eastAsia="方正仿宋_GBK" w:cs="Times New Roman"/>
                <w:sz w:val="24"/>
              </w:rPr>
              <w:t>寸</w:t>
            </w:r>
          </w:p>
          <w:p w14:paraId="3D16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免冠彩色白底照片</w:t>
            </w:r>
          </w:p>
        </w:tc>
      </w:tr>
      <w:tr w14:paraId="37E0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5" w:type="dxa"/>
            <w:vAlign w:val="center"/>
          </w:tcPr>
          <w:p w14:paraId="6552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籍贯</w:t>
            </w:r>
          </w:p>
        </w:tc>
        <w:tc>
          <w:tcPr>
            <w:tcW w:w="961" w:type="dxa"/>
            <w:vAlign w:val="center"/>
          </w:tcPr>
          <w:p w14:paraId="108C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AFD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687B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5F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毕业院校</w:t>
            </w:r>
          </w:p>
        </w:tc>
        <w:tc>
          <w:tcPr>
            <w:tcW w:w="1843" w:type="dxa"/>
            <w:vAlign w:val="center"/>
          </w:tcPr>
          <w:p w14:paraId="09F6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1E1A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9A5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5" w:type="dxa"/>
            <w:vAlign w:val="center"/>
          </w:tcPr>
          <w:p w14:paraId="2830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政治面貌</w:t>
            </w:r>
          </w:p>
        </w:tc>
        <w:tc>
          <w:tcPr>
            <w:tcW w:w="961" w:type="dxa"/>
            <w:vAlign w:val="center"/>
          </w:tcPr>
          <w:p w14:paraId="0FB15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A9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身高</w:t>
            </w:r>
          </w:p>
        </w:tc>
        <w:tc>
          <w:tcPr>
            <w:tcW w:w="992" w:type="dxa"/>
            <w:vAlign w:val="center"/>
          </w:tcPr>
          <w:p w14:paraId="7850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40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专业</w:t>
            </w:r>
          </w:p>
        </w:tc>
        <w:tc>
          <w:tcPr>
            <w:tcW w:w="1843" w:type="dxa"/>
            <w:vAlign w:val="center"/>
          </w:tcPr>
          <w:p w14:paraId="5E25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18D7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84B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85" w:type="dxa"/>
            <w:vAlign w:val="center"/>
          </w:tcPr>
          <w:p w14:paraId="6E44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外语特长（等级）</w:t>
            </w:r>
          </w:p>
        </w:tc>
        <w:tc>
          <w:tcPr>
            <w:tcW w:w="961" w:type="dxa"/>
            <w:vAlign w:val="center"/>
          </w:tcPr>
          <w:p w14:paraId="38CE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F65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 w14:paraId="6EB3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19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3B4E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continue"/>
            <w:vAlign w:val="center"/>
          </w:tcPr>
          <w:p w14:paraId="6D48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EF2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5" w:type="dxa"/>
            <w:vAlign w:val="center"/>
          </w:tcPr>
          <w:p w14:paraId="1826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居住地址</w:t>
            </w:r>
          </w:p>
        </w:tc>
        <w:tc>
          <w:tcPr>
            <w:tcW w:w="2804" w:type="dxa"/>
            <w:gridSpan w:val="3"/>
            <w:vAlign w:val="center"/>
          </w:tcPr>
          <w:p w14:paraId="35A2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3FC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身份证号</w:t>
            </w:r>
          </w:p>
        </w:tc>
        <w:tc>
          <w:tcPr>
            <w:tcW w:w="3222" w:type="dxa"/>
            <w:gridSpan w:val="2"/>
            <w:vAlign w:val="center"/>
          </w:tcPr>
          <w:p w14:paraId="13B1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A62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1185" w:type="dxa"/>
            <w:vAlign w:val="center"/>
          </w:tcPr>
          <w:p w14:paraId="2406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教育、实践、工作经历</w:t>
            </w:r>
          </w:p>
        </w:tc>
        <w:tc>
          <w:tcPr>
            <w:tcW w:w="7302" w:type="dxa"/>
            <w:gridSpan w:val="6"/>
            <w:vAlign w:val="center"/>
          </w:tcPr>
          <w:p w14:paraId="293E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F1C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185" w:type="dxa"/>
            <w:vAlign w:val="center"/>
          </w:tcPr>
          <w:p w14:paraId="7B79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获奖情况</w:t>
            </w:r>
          </w:p>
        </w:tc>
        <w:tc>
          <w:tcPr>
            <w:tcW w:w="7302" w:type="dxa"/>
            <w:gridSpan w:val="6"/>
            <w:vAlign w:val="center"/>
          </w:tcPr>
          <w:p w14:paraId="2717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D9C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185" w:type="dxa"/>
            <w:vAlign w:val="center"/>
          </w:tcPr>
          <w:p w14:paraId="5002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自我评价</w:t>
            </w:r>
          </w:p>
          <w:p w14:paraId="5EFC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特长优势</w:t>
            </w:r>
          </w:p>
        </w:tc>
        <w:tc>
          <w:tcPr>
            <w:tcW w:w="7302" w:type="dxa"/>
            <w:gridSpan w:val="6"/>
            <w:vAlign w:val="center"/>
          </w:tcPr>
          <w:p w14:paraId="0B4E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45134D6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956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7ECC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7ECC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6CF5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E5628"/>
    <w:rsid w:val="735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2026-02-13T09:18:00Z</dcterms:created>
  <dc:creator>Emily</dc:creator>
  <cp:lastModifiedBy>Emily</cp:lastModifiedBy>
  <dcterms:modified xsi:type="dcterms:W3CDTF">2026-02-13T09:19:20Z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D167AE9C17284260AED42F0CE290CE2E_11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